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4" w:rsidRPr="006B6ECC" w:rsidRDefault="006B6ECC">
      <w:pPr>
        <w:rPr>
          <w:lang w:val="sr-Cyrl-RS"/>
        </w:rPr>
      </w:pPr>
      <w:r>
        <w:rPr>
          <w:lang w:val="sr-Latn-RS"/>
        </w:rPr>
        <w:t xml:space="preserve">Vežba br. </w:t>
      </w:r>
      <w:r>
        <w:rPr>
          <w:lang w:val="sr-Cyrl-RS"/>
        </w:rPr>
        <w:t>6</w:t>
      </w:r>
    </w:p>
    <w:p w:rsidR="006B6ECC" w:rsidRDefault="006B6ECC" w:rsidP="006B6ECC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Испитивање и</w:t>
      </w:r>
      <w:r w:rsidR="00C72A52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утврђивање карактеристика компресора</w:t>
      </w:r>
      <w:bookmarkStart w:id="0" w:name="_GoBack"/>
      <w:bookmarkEnd w:id="0"/>
    </w:p>
    <w:p w:rsidR="006B6ECC" w:rsidRDefault="006B6ECC" w:rsidP="006B6ECC">
      <w:pPr>
        <w:autoSpaceDE w:val="0"/>
        <w:autoSpaceDN w:val="0"/>
        <w:adjustRightInd w:val="0"/>
        <w:spacing w:after="0" w:line="240" w:lineRule="auto"/>
        <w:rPr>
          <w:rFonts w:ascii="TimesCE-Roman" w:eastAsia="TimesCE-Roman" w:hAnsi="MyriadPro-Bold" w:cs="TimesCE-Roman"/>
          <w:color w:val="000000"/>
        </w:rPr>
      </w:pPr>
      <w:r>
        <w:rPr>
          <w:rFonts w:ascii="MyriadPro-Bold" w:hAnsi="MyriadPro-Bold" w:cs="MyriadPro-Bold"/>
          <w:b/>
          <w:bCs/>
          <w:color w:val="58595B"/>
          <w:sz w:val="75"/>
          <w:szCs w:val="75"/>
        </w:rPr>
        <w:t>K</w:t>
      </w:r>
      <w:r>
        <w:rPr>
          <w:rFonts w:ascii="TimesCE-Roman" w:eastAsia="TimesCE-Roman" w:hAnsi="MyriadPro-Bold" w:cs="TimesCE-Roman"/>
          <w:color w:val="000000"/>
        </w:rPr>
        <w:t>ompresori pretvaraju mehani</w:t>
      </w:r>
      <w:r>
        <w:rPr>
          <w:rFonts w:ascii="TimesCE-Roman" w:eastAsia="TimesCE-Roman" w:hAnsi="MyriadPro-Bold" w:cs="TimesCE-Roman" w:hint="eastAsia"/>
          <w:color w:val="000000"/>
        </w:rPr>
        <w:t>č</w:t>
      </w:r>
      <w:r>
        <w:rPr>
          <w:rFonts w:ascii="TimesCE-Roman" w:eastAsia="TimesCE-Roman" w:hAnsi="MyriadPro-Bold" w:cs="TimesCE-Roman"/>
          <w:color w:val="000000"/>
        </w:rPr>
        <w:t>ku energiju u energiju sabijenog gasa (pneumatsku</w:t>
      </w:r>
    </w:p>
    <w:p w:rsidR="00500CFD" w:rsidRDefault="006B6ECC" w:rsidP="006B6ECC">
      <w:pPr>
        <w:rPr>
          <w:lang w:val="sr-Cyrl-RS"/>
        </w:rPr>
      </w:pPr>
      <w:r>
        <w:t>energiju).</w:t>
      </w:r>
    </w:p>
    <w:p w:rsidR="006B6ECC" w:rsidRPr="006B6ECC" w:rsidRDefault="006B6ECC" w:rsidP="006B6ECC">
      <w:pPr>
        <w:rPr>
          <w:b/>
        </w:rPr>
      </w:pPr>
      <w:r w:rsidRPr="006B6ECC">
        <w:rPr>
          <w:b/>
        </w:rPr>
        <w:t>Osnovne karakteristike kompresora</w:t>
      </w:r>
    </w:p>
    <w:p w:rsidR="006B6ECC" w:rsidRDefault="006B6ECC" w:rsidP="006B6ECC">
      <w:r>
        <w:t>Osnovna funkcija kompresora je da kontinuirano pretvara dovedenu mehani</w:t>
      </w:r>
      <w:r>
        <w:rPr>
          <w:rFonts w:hint="eastAsia"/>
        </w:rPr>
        <w:t>č</w:t>
      </w:r>
      <w:r>
        <w:t>ku</w:t>
      </w:r>
      <w:r>
        <w:rPr>
          <w:lang w:val="sr-Cyrl-RS"/>
        </w:rPr>
        <w:t xml:space="preserve"> </w:t>
      </w:r>
      <w:r>
        <w:t xml:space="preserve">energiju u energiju sabijenog </w:t>
      </w:r>
      <w:r w:rsidR="004804EF">
        <w:t>gasa</w:t>
      </w:r>
      <w:r>
        <w:t xml:space="preserve"> (pneumatsku energiju).</w:t>
      </w:r>
      <w:r>
        <w:rPr>
          <w:lang w:val="sr-Cyrl-RS"/>
        </w:rPr>
        <w:t xml:space="preserve"> </w:t>
      </w:r>
      <w:r>
        <w:t>Osnovne karakteristike kompresora su protok, to jest koli</w:t>
      </w:r>
      <w:r>
        <w:rPr>
          <w:rFonts w:hint="eastAsia"/>
        </w:rPr>
        <w:t>č</w:t>
      </w:r>
      <w:r>
        <w:t xml:space="preserve">ina sabijenog </w:t>
      </w:r>
      <w:r w:rsidR="004804EF">
        <w:t>gasa</w:t>
      </w:r>
      <w:r>
        <w:rPr>
          <w:lang w:val="sr-Cyrl-RS"/>
        </w:rPr>
        <w:t xml:space="preserve"> </w:t>
      </w:r>
      <w:r>
        <w:t>izra</w:t>
      </w:r>
      <w:r>
        <w:rPr>
          <w:rFonts w:hint="eastAsia"/>
        </w:rPr>
        <w:t>ž</w:t>
      </w:r>
      <w:r>
        <w:t>ena u m</w:t>
      </w:r>
      <w:r>
        <w:rPr>
          <w:sz w:val="13"/>
          <w:szCs w:val="13"/>
        </w:rPr>
        <w:t>3</w:t>
      </w:r>
      <w:r>
        <w:t>/min (za manje kompresore i l/min) i postignuti pritisak izra</w:t>
      </w:r>
      <w:r>
        <w:rPr>
          <w:rFonts w:hint="eastAsia"/>
        </w:rPr>
        <w:t>ž</w:t>
      </w:r>
      <w:r>
        <w:t>en u</w:t>
      </w:r>
      <w:r>
        <w:rPr>
          <w:lang w:val="sr-Cyrl-RS"/>
        </w:rPr>
        <w:t xml:space="preserve"> </w:t>
      </w:r>
      <w:r>
        <w:t>barima.</w:t>
      </w:r>
    </w:p>
    <w:p w:rsidR="006B6ECC" w:rsidRDefault="006B6ECC" w:rsidP="006B6ECC">
      <w:r>
        <w:t xml:space="preserve">Protok sabijenog </w:t>
      </w:r>
      <w:r w:rsidR="004804EF">
        <w:t>gasa</w:t>
      </w:r>
      <w:r>
        <w:t xml:space="preserve"> odre</w:t>
      </w:r>
      <w:r>
        <w:rPr>
          <w:rFonts w:hint="eastAsia"/>
        </w:rPr>
        <w:t>đ</w:t>
      </w:r>
      <w:r w:rsidR="004804EF">
        <w:t>uje se zapreminom gasa</w:t>
      </w:r>
      <w:r>
        <w:t xml:space="preserve"> u m</w:t>
      </w:r>
      <w:r>
        <w:rPr>
          <w:sz w:val="13"/>
          <w:szCs w:val="13"/>
        </w:rPr>
        <w:t>3</w:t>
      </w:r>
      <w:r>
        <w:t>/h, na usisnoj</w:t>
      </w:r>
      <w:r>
        <w:rPr>
          <w:lang w:val="sr-Cyrl-RS"/>
        </w:rPr>
        <w:t xml:space="preserve"> </w:t>
      </w:r>
      <w:r>
        <w:t>strani, pri stalnom atmosferskom pritisku i normalnoj temperaturi.</w:t>
      </w:r>
      <w:r>
        <w:rPr>
          <w:lang w:val="sr-Cyrl-RS"/>
        </w:rPr>
        <w:t xml:space="preserve"> </w:t>
      </w:r>
      <w:r>
        <w:t>Za realizaciju funkcija, kompresori imaju mehani</w:t>
      </w:r>
      <w:r>
        <w:rPr>
          <w:rFonts w:hint="eastAsia"/>
        </w:rPr>
        <w:t>č</w:t>
      </w:r>
      <w:r>
        <w:t>ke (konstrukcijske) sisteme:</w:t>
      </w:r>
    </w:p>
    <w:p w:rsidR="006B6ECC" w:rsidRDefault="006B6ECC" w:rsidP="006B6ECC">
      <w:r>
        <w:rPr>
          <w:rFonts w:hint="eastAsia"/>
        </w:rPr>
        <w:t>•</w:t>
      </w:r>
      <w:r>
        <w:t xml:space="preserve"> mehanizam za pretvaranje energije,</w:t>
      </w:r>
    </w:p>
    <w:p w:rsidR="006B6ECC" w:rsidRDefault="006B6ECC" w:rsidP="006B6ECC">
      <w:r>
        <w:rPr>
          <w:rFonts w:hint="eastAsia"/>
        </w:rPr>
        <w:t>•</w:t>
      </w:r>
      <w:r>
        <w:t xml:space="preserve"> mehanizam za razvo</w:t>
      </w:r>
      <w:r>
        <w:rPr>
          <w:rFonts w:hint="eastAsia"/>
        </w:rPr>
        <w:t>đ</w:t>
      </w:r>
      <w:r w:rsidR="004804EF">
        <w:t>enje gasa</w:t>
      </w:r>
      <w:r>
        <w:t xml:space="preserve"> i</w:t>
      </w:r>
    </w:p>
    <w:p w:rsidR="006B6ECC" w:rsidRDefault="006B6ECC" w:rsidP="006B6ECC">
      <w:r>
        <w:rPr>
          <w:rFonts w:hint="eastAsia"/>
        </w:rPr>
        <w:t>•</w:t>
      </w:r>
      <w:r>
        <w:t xml:space="preserve"> mehanizam za upravljanje.</w:t>
      </w:r>
    </w:p>
    <w:p w:rsidR="006B6ECC" w:rsidRDefault="006B6ECC" w:rsidP="006B6ECC">
      <w:pPr>
        <w:jc w:val="both"/>
      </w:pPr>
      <w:r>
        <w:rPr>
          <w:rFonts w:ascii="TimesCE-Bold" w:hAnsi="TimesCE-Bold" w:cs="TimesCE-Bold"/>
          <w:b/>
          <w:bCs/>
        </w:rPr>
        <w:t xml:space="preserve">Mehanizam za pretvaranje energije </w:t>
      </w:r>
      <w:r>
        <w:t>predaje mehani</w:t>
      </w:r>
      <w:r>
        <w:rPr>
          <w:rFonts w:hint="eastAsia"/>
        </w:rPr>
        <w:t>č</w:t>
      </w:r>
      <w:r>
        <w:t>ku energiju zahva</w:t>
      </w:r>
      <w:r>
        <w:rPr>
          <w:rFonts w:hint="eastAsia"/>
        </w:rPr>
        <w:t>ć</w:t>
      </w:r>
      <w:r>
        <w:t>enoj</w:t>
      </w:r>
      <w:r>
        <w:rPr>
          <w:lang w:val="sr-Cyrl-RS"/>
        </w:rPr>
        <w:t xml:space="preserve"> </w:t>
      </w:r>
      <w:r>
        <w:t>zapre</w:t>
      </w:r>
      <w:r w:rsidR="004804EF">
        <w:t>mini gasa</w:t>
      </w:r>
      <w:r>
        <w:t xml:space="preserve"> posredstvom odgovaraju</w:t>
      </w:r>
      <w:r>
        <w:rPr>
          <w:rFonts w:hint="eastAsia"/>
        </w:rPr>
        <w:t>ć</w:t>
      </w:r>
      <w:r>
        <w:t>ih mehani</w:t>
      </w:r>
      <w:r>
        <w:rPr>
          <w:rFonts w:hint="eastAsia"/>
        </w:rPr>
        <w:t>č</w:t>
      </w:r>
      <w:r>
        <w:t>kih sklopova s pokretnim</w:t>
      </w:r>
      <w:r>
        <w:rPr>
          <w:lang w:val="sr-Cyrl-RS"/>
        </w:rPr>
        <w:t xml:space="preserve"> </w:t>
      </w:r>
      <w:r>
        <w:t>delovima, pa je njegova funkcija pretvaranje mehani</w:t>
      </w:r>
      <w:r>
        <w:rPr>
          <w:rFonts w:hint="eastAsia"/>
        </w:rPr>
        <w:t>č</w:t>
      </w:r>
      <w:r>
        <w:t>ke energije u pneumatsku.</w:t>
      </w:r>
      <w:r>
        <w:rPr>
          <w:lang w:val="sr-Cyrl-RS"/>
        </w:rPr>
        <w:t xml:space="preserve"> </w:t>
      </w:r>
      <w:r>
        <w:t>Klipni kompresori koriste pokretni klip u cilindru i motorni mehanizam, rotacioni</w:t>
      </w:r>
      <w:r>
        <w:rPr>
          <w:lang w:val="sr-Cyrl-RS"/>
        </w:rPr>
        <w:t xml:space="preserve"> </w:t>
      </w:r>
      <w:r>
        <w:t xml:space="preserve">kompresori </w:t>
      </w:r>
      <w:r>
        <w:rPr>
          <w:rFonts w:hint="eastAsia"/>
        </w:rPr>
        <w:t>–</w:t>
      </w:r>
      <w:r>
        <w:t xml:space="preserve"> krilca ili spregnut zavojni par, a turbokompresori </w:t>
      </w:r>
      <w:r>
        <w:rPr>
          <w:rFonts w:hint="eastAsia"/>
        </w:rPr>
        <w:t>–</w:t>
      </w:r>
      <w:r>
        <w:t xml:space="preserve"> odgovaraju</w:t>
      </w:r>
      <w:r>
        <w:rPr>
          <w:rFonts w:hint="eastAsia"/>
        </w:rPr>
        <w:t>ć</w:t>
      </w:r>
      <w:r>
        <w:t>e turbinsko</w:t>
      </w:r>
      <w:r>
        <w:rPr>
          <w:lang w:val="sr-Cyrl-RS"/>
        </w:rPr>
        <w:t xml:space="preserve"> </w:t>
      </w:r>
      <w:r>
        <w:t>kolo s lopaticama. Mehanizam za pretvaranje energije imaju svi kompresori.</w:t>
      </w:r>
    </w:p>
    <w:p w:rsidR="006B6ECC" w:rsidRDefault="006B6ECC" w:rsidP="006B6ECC">
      <w:r w:rsidRPr="006B6ECC">
        <w:t>Mehanizam za razvođenje razdvaja zonu niskog pritiska na ulazu od zone sabijenog vazduha na izlaznom</w:t>
      </w:r>
      <w:r>
        <w:t xml:space="preserve"> delu kompresora. Taj mehanizam postoji u svim</w:t>
      </w:r>
      <w:r>
        <w:rPr>
          <w:lang w:val="sr-Cyrl-RS"/>
        </w:rPr>
        <w:t xml:space="preserve"> </w:t>
      </w:r>
      <w:r>
        <w:t>kompresorima.</w:t>
      </w:r>
    </w:p>
    <w:p w:rsidR="006B6ECC" w:rsidRDefault="006B6ECC" w:rsidP="004804EF">
      <w:pPr>
        <w:jc w:val="both"/>
      </w:pPr>
      <w:r>
        <w:rPr>
          <w:rFonts w:ascii="TimesCE-Bold" w:hAnsi="TimesCE-Bold" w:cs="TimesCE-Bold"/>
          <w:b/>
          <w:bCs/>
        </w:rPr>
        <w:t xml:space="preserve">Mehanizam za upravljanje </w:t>
      </w:r>
      <w:r>
        <w:t>imaju neki zavojni kompresori u kojima je mogu</w:t>
      </w:r>
      <w:r>
        <w:rPr>
          <w:rFonts w:hint="eastAsia"/>
        </w:rPr>
        <w:t>ć</w:t>
      </w:r>
      <w:r>
        <w:t>e</w:t>
      </w:r>
      <w:r>
        <w:rPr>
          <w:lang w:val="sr-Cyrl-RS"/>
        </w:rPr>
        <w:t xml:space="preserve"> </w:t>
      </w:r>
      <w:r>
        <w:t>regulisati koli</w:t>
      </w:r>
      <w:r>
        <w:rPr>
          <w:rFonts w:hint="eastAsia"/>
        </w:rPr>
        <w:t>č</w:t>
      </w:r>
      <w:r>
        <w:t>inu sabijenog vazduha za vreme rada kompresora.</w:t>
      </w:r>
      <w:r>
        <w:rPr>
          <w:lang w:val="sr-Cyrl-RS"/>
        </w:rPr>
        <w:t xml:space="preserve"> </w:t>
      </w:r>
      <w:r>
        <w:t>Funkcije upravljanja i regulacije (odr</w:t>
      </w:r>
      <w:r>
        <w:rPr>
          <w:rFonts w:hint="eastAsia"/>
        </w:rPr>
        <w:t>ž</w:t>
      </w:r>
      <w:r>
        <w:t>avanje pritiska na izlazu, koli</w:t>
      </w:r>
      <w:r>
        <w:rPr>
          <w:rFonts w:hint="eastAsia"/>
        </w:rPr>
        <w:t>č</w:t>
      </w:r>
      <w:r>
        <w:t>ina sabijenog</w:t>
      </w:r>
      <w:r>
        <w:rPr>
          <w:lang w:val="sr-Cyrl-RS"/>
        </w:rPr>
        <w:t xml:space="preserve"> </w:t>
      </w:r>
      <w:r>
        <w:t>vazduha, isklju</w:t>
      </w:r>
      <w:r>
        <w:rPr>
          <w:rFonts w:hint="eastAsia"/>
        </w:rPr>
        <w:t>č</w:t>
      </w:r>
      <w:r>
        <w:t>ivanje/uklju</w:t>
      </w:r>
      <w:r>
        <w:rPr>
          <w:rFonts w:hint="eastAsia"/>
        </w:rPr>
        <w:t>č</w:t>
      </w:r>
      <w:r>
        <w:t>ivanje kompresora i sli</w:t>
      </w:r>
      <w:r>
        <w:rPr>
          <w:rFonts w:hint="eastAsia"/>
        </w:rPr>
        <w:t>č</w:t>
      </w:r>
      <w:r>
        <w:t>no) defini</w:t>
      </w:r>
      <w:r>
        <w:rPr>
          <w:rFonts w:hint="eastAsia"/>
        </w:rPr>
        <w:t>š</w:t>
      </w:r>
      <w:r>
        <w:t>u se prema</w:t>
      </w:r>
      <w:r>
        <w:rPr>
          <w:lang w:val="sr-Cyrl-RS"/>
        </w:rPr>
        <w:t xml:space="preserve"> </w:t>
      </w:r>
      <w:r>
        <w:t>nameni kompresora i realizuju pomo</w:t>
      </w:r>
      <w:r>
        <w:rPr>
          <w:rFonts w:hint="eastAsia"/>
        </w:rPr>
        <w:t>ć</w:t>
      </w:r>
      <w:r>
        <w:t>u odgovaraju</w:t>
      </w:r>
      <w:r>
        <w:rPr>
          <w:rFonts w:hint="eastAsia"/>
        </w:rPr>
        <w:t>ć</w:t>
      </w:r>
      <w:r>
        <w:t>eg sistema izvan kompresora</w:t>
      </w:r>
      <w:r>
        <w:rPr>
          <w:lang w:val="sr-Cyrl-RS"/>
        </w:rPr>
        <w:t xml:space="preserve"> </w:t>
      </w:r>
      <w:r>
        <w:t>(regulator pritiska, elektri</w:t>
      </w:r>
      <w:r>
        <w:rPr>
          <w:rFonts w:hint="eastAsia"/>
        </w:rPr>
        <w:t>č</w:t>
      </w:r>
      <w:r>
        <w:t>no isklju</w:t>
      </w:r>
      <w:r>
        <w:rPr>
          <w:rFonts w:hint="eastAsia"/>
        </w:rPr>
        <w:t>č</w:t>
      </w:r>
      <w:r>
        <w:t>ivanje/uklju</w:t>
      </w:r>
      <w:r>
        <w:rPr>
          <w:rFonts w:hint="eastAsia"/>
        </w:rPr>
        <w:t>č</w:t>
      </w:r>
      <w:r>
        <w:t>ivanje elektromotora itd.).</w:t>
      </w:r>
      <w:r>
        <w:rPr>
          <w:lang w:val="sr-Cyrl-RS"/>
        </w:rPr>
        <w:t xml:space="preserve"> </w:t>
      </w:r>
      <w:r>
        <w:t>Radna zapremina kompresora je konstantna, a prave se za jedan smer potiskivanja</w:t>
      </w:r>
      <w:r>
        <w:rPr>
          <w:lang w:val="sr-Cyrl-RS"/>
        </w:rPr>
        <w:t xml:space="preserve"> </w:t>
      </w:r>
      <w:r>
        <w:t>sabijenog vazduha.</w:t>
      </w:r>
      <w:r>
        <w:rPr>
          <w:lang w:val="sr-Cyrl-RS"/>
        </w:rPr>
        <w:t xml:space="preserve"> </w:t>
      </w:r>
      <w:r>
        <w:t>Klipni kompresori se koriste za dobijanje visokog pritiska (200 bar) za male i srednje</w:t>
      </w:r>
      <w:r>
        <w:rPr>
          <w:lang w:val="sr-Cyrl-RS"/>
        </w:rPr>
        <w:t xml:space="preserve"> </w:t>
      </w:r>
      <w:r>
        <w:t xml:space="preserve">protoke, a turbokompresori </w:t>
      </w:r>
      <w:r>
        <w:rPr>
          <w:rFonts w:hint="eastAsia"/>
        </w:rPr>
        <w:t>–</w:t>
      </w:r>
      <w:r>
        <w:t xml:space="preserve"> za velike protoke pri manjim pritiscima (do 15 bar).</w:t>
      </w:r>
    </w:p>
    <w:p w:rsidR="006B6ECC" w:rsidRDefault="006B6ECC" w:rsidP="006B6ECC">
      <w:pPr>
        <w:autoSpaceDE w:val="0"/>
        <w:autoSpaceDN w:val="0"/>
        <w:adjustRightInd w:val="0"/>
        <w:spacing w:after="0" w:line="240" w:lineRule="auto"/>
        <w:rPr>
          <w:rFonts w:eastAsia="TimesCE-Roman" w:cs="TimesCE-Roman"/>
          <w:lang w:val="sr-Cyrl-RS"/>
        </w:rPr>
      </w:pPr>
      <w:r>
        <w:rPr>
          <w:rFonts w:ascii="TimesCE-Roman" w:eastAsia="TimesCE-Roman" w:hAnsi="MyriadPro-Bold" w:cs="TimesCE-Roman"/>
        </w:rPr>
        <w:t xml:space="preserve">Ekstremno visoki pritisci </w:t>
      </w:r>
      <w:r>
        <w:rPr>
          <w:rFonts w:ascii="TimesCE-Roman" w:eastAsia="TimesCE-Roman" w:hAnsi="MyriadPro-Bold" w:cs="TimesCE-Roman" w:hint="eastAsia"/>
        </w:rPr>
        <w:t>–</w:t>
      </w:r>
      <w:r>
        <w:rPr>
          <w:rFonts w:ascii="TimesCE-Roman" w:eastAsia="TimesCE-Roman" w:hAnsi="MyriadPro-Bold" w:cs="TimesCE-Roman"/>
        </w:rPr>
        <w:t xml:space="preserve"> preko 1000 bar </w:t>
      </w:r>
      <w:r>
        <w:rPr>
          <w:rFonts w:ascii="TimesCE-Roman" w:eastAsia="TimesCE-Roman" w:hAnsi="MyriadPro-Bold" w:cs="TimesCE-Roman" w:hint="eastAsia"/>
        </w:rPr>
        <w:t>–</w:t>
      </w:r>
      <w:r>
        <w:rPr>
          <w:rFonts w:ascii="TimesCE-Roman" w:eastAsia="TimesCE-Roman" w:hAnsi="MyriadPro-Bold" w:cs="TimesCE-Roman"/>
        </w:rPr>
        <w:t xml:space="preserve"> dobijaju se pomo</w:t>
      </w:r>
      <w:r>
        <w:rPr>
          <w:rFonts w:ascii="TimesCE-Roman" w:eastAsia="TimesCE-Roman" w:hAnsi="MyriadPro-Bold" w:cs="TimesCE-Roman" w:hint="eastAsia"/>
        </w:rPr>
        <w:t>ć</w:t>
      </w:r>
      <w:r>
        <w:rPr>
          <w:rFonts w:ascii="TimesCE-Roman" w:eastAsia="TimesCE-Roman" w:hAnsi="MyriadPro-Bold" w:cs="TimesCE-Roman"/>
        </w:rPr>
        <w:t>u vi</w:t>
      </w:r>
      <w:r>
        <w:rPr>
          <w:rFonts w:ascii="TimesCE-Roman" w:eastAsia="TimesCE-Roman" w:hAnsi="MyriadPro-Bold" w:cs="TimesCE-Roman" w:hint="eastAsia"/>
        </w:rPr>
        <w:t>š</w:t>
      </w:r>
      <w:r>
        <w:rPr>
          <w:rFonts w:ascii="TimesCE-Roman" w:eastAsia="TimesCE-Roman" w:hAnsi="MyriadPro-Bold" w:cs="TimesCE-Roman"/>
        </w:rPr>
        <w:t>estepenih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hAnsi="MyriadPro-Bold" w:cs="TimesCE-Roman"/>
        </w:rPr>
        <w:t>membranskih kompresora. U njima je mehanizam za pretvaranje odgovaraju</w:t>
      </w:r>
      <w:r>
        <w:rPr>
          <w:rFonts w:ascii="TimesCE-Roman" w:eastAsia="TimesCE-Roman" w:hAnsi="MyriadPro-Bold" w:cs="TimesCE-Roman" w:hint="eastAsia"/>
        </w:rPr>
        <w:t>ć</w:t>
      </w:r>
      <w:r>
        <w:rPr>
          <w:rFonts w:ascii="TimesCE-Roman" w:eastAsia="TimesCE-Roman" w:hAnsi="MyriadPro-Bold" w:cs="TimesCE-Roman"/>
        </w:rPr>
        <w:t>a elasti</w:t>
      </w:r>
      <w:r>
        <w:rPr>
          <w:rFonts w:ascii="TimesCE-Roman" w:eastAsia="TimesCE-Roman" w:hAnsi="MyriadPro-Bold" w:cs="TimesCE-Roman" w:hint="eastAsia"/>
        </w:rPr>
        <w:t>č</w:t>
      </w:r>
      <w:r>
        <w:rPr>
          <w:rFonts w:ascii="TimesCE-Roman" w:eastAsia="TimesCE-Roman" w:hAnsi="MyriadPro-Bold" w:cs="TimesCE-Roman"/>
        </w:rPr>
        <w:t>na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hAnsi="MyriadPro-Bold" w:cs="TimesCE-Roman"/>
        </w:rPr>
        <w:t>membrana.</w:t>
      </w:r>
    </w:p>
    <w:p w:rsidR="006B6ECC" w:rsidRDefault="006B6ECC" w:rsidP="006B6ECC">
      <w:pPr>
        <w:autoSpaceDE w:val="0"/>
        <w:autoSpaceDN w:val="0"/>
        <w:adjustRightInd w:val="0"/>
        <w:spacing w:after="0" w:line="240" w:lineRule="auto"/>
        <w:rPr>
          <w:rFonts w:eastAsia="TimesCE-Roman" w:cs="TimesCE-Roman"/>
          <w:lang w:val="sr-Cyrl-RS"/>
        </w:rPr>
      </w:pPr>
      <w:r>
        <w:rPr>
          <w:rFonts w:eastAsia="TimesCE-Roman" w:cs="TimesCE-Roman"/>
          <w:noProof/>
        </w:rPr>
        <w:lastRenderedPageBreak/>
        <w:drawing>
          <wp:inline distT="0" distB="0" distL="0" distR="0">
            <wp:extent cx="5939790" cy="248094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14" w:rsidRDefault="006B6ECC" w:rsidP="00404914">
      <w:pPr>
        <w:jc w:val="center"/>
        <w:rPr>
          <w:lang w:val="sr-Cyrl-RS"/>
        </w:rPr>
      </w:pPr>
      <w:r>
        <w:rPr>
          <w:rFonts w:eastAsia="TimesCE-Roman" w:cs="TimesCE-Roman"/>
          <w:noProof/>
        </w:rPr>
        <w:drawing>
          <wp:inline distT="0" distB="0" distL="0" distR="0">
            <wp:extent cx="5963285" cy="2194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914">
        <w:rPr>
          <w:rFonts w:eastAsia="TimesCE-Roman" w:cs="TimesCE-Roman"/>
          <w:lang w:val="sr-Cyrl-RS"/>
        </w:rPr>
        <w:t>Слика 1</w:t>
      </w:r>
      <w:r w:rsidR="00404914">
        <w:rPr>
          <w:rFonts w:eastAsia="TimesCE-Roman" w:cs="TimesCE-Roman"/>
          <w:lang w:val="sr-Cyrl-RS"/>
        </w:rPr>
        <w:t>а</w:t>
      </w:r>
      <w:r w:rsidR="00404914">
        <w:rPr>
          <w:rFonts w:eastAsia="TimesCE-Roman" w:cs="TimesCE-Roman"/>
          <w:lang w:val="sr-Cyrl-RS"/>
        </w:rPr>
        <w:t>. Карактеристичне конструкције компресора</w:t>
      </w:r>
    </w:p>
    <w:p w:rsidR="006B6ECC" w:rsidRDefault="00404914" w:rsidP="006B6ECC">
      <w:pPr>
        <w:jc w:val="center"/>
        <w:rPr>
          <w:rFonts w:eastAsia="TimesCE-Roman" w:cs="TimesCE-Roman"/>
        </w:rPr>
      </w:pPr>
      <w:r>
        <w:rPr>
          <w:rFonts w:eastAsia="TimesCE-Roman" w:cs="TimesCE-Roman"/>
          <w:noProof/>
        </w:rPr>
        <w:drawing>
          <wp:inline distT="0" distB="0" distL="0" distR="0">
            <wp:extent cx="5152445" cy="176595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44" cy="17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023" w:rsidRPr="00F47023">
        <w:rPr>
          <w:rFonts w:eastAsia="TimesCE-Roman" w:cs="TimesCE-Roman"/>
          <w:lang w:val="sr-Cyrl-RS"/>
        </w:rPr>
        <w:t xml:space="preserve"> </w:t>
      </w:r>
      <w:r w:rsidR="00F47023">
        <w:rPr>
          <w:rFonts w:eastAsia="TimesCE-Roman" w:cs="TimesCE-Roman"/>
          <w:lang w:val="sr-Cyrl-RS"/>
        </w:rPr>
        <w:t xml:space="preserve">Слика 1а. </w:t>
      </w:r>
      <w:r w:rsidR="00F47023">
        <w:rPr>
          <w:rFonts w:eastAsia="TimesCE-Roman" w:cs="TimesCE-Roman"/>
          <w:lang w:val="sr-Cyrl-RS"/>
        </w:rPr>
        <w:t xml:space="preserve">Слика 1б. </w:t>
      </w:r>
      <w:r w:rsidR="00F47023">
        <w:rPr>
          <w:rFonts w:eastAsia="TimesCE-Roman" w:cs="TimesCE-Roman"/>
          <w:lang w:val="sr-Cyrl-RS"/>
        </w:rPr>
        <w:t>Карактеристичне конструкције компресора</w:t>
      </w:r>
    </w:p>
    <w:p w:rsidR="00F47023" w:rsidRPr="00F47023" w:rsidRDefault="00F47023" w:rsidP="006B6ECC">
      <w:pPr>
        <w:jc w:val="center"/>
        <w:rPr>
          <w:rFonts w:eastAsia="TimesCE-Roman" w:cs="TimesCE-Roman"/>
        </w:rPr>
      </w:pPr>
    </w:p>
    <w:p w:rsidR="006B6ECC" w:rsidRDefault="00404914" w:rsidP="006B6ECC">
      <w:pPr>
        <w:jc w:val="center"/>
        <w:rPr>
          <w:rFonts w:eastAsia="TimesCE-Roman" w:cs="TimesCE-Roman"/>
          <w:lang w:val="sr-Cyrl-RS"/>
        </w:rPr>
      </w:pPr>
      <w:r>
        <w:rPr>
          <w:rFonts w:eastAsia="TimesCE-Roman" w:cs="TimesCE-Roman"/>
          <w:noProof/>
        </w:rPr>
        <w:lastRenderedPageBreak/>
        <w:drawing>
          <wp:inline distT="0" distB="0" distL="0" distR="0">
            <wp:extent cx="4969565" cy="1496607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6" cy="14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FD" w:rsidRDefault="00404914" w:rsidP="006B6ECC">
      <w:pPr>
        <w:jc w:val="center"/>
        <w:rPr>
          <w:lang w:val="sr-Cyrl-RS"/>
        </w:rPr>
      </w:pPr>
      <w:r>
        <w:rPr>
          <w:rFonts w:eastAsia="TimesCE-Roman" w:cs="TimesCE-Roman"/>
          <w:lang w:val="sr-Cyrl-RS"/>
        </w:rPr>
        <w:t>Слика 1</w:t>
      </w:r>
      <w:r w:rsidR="00F47023">
        <w:rPr>
          <w:rFonts w:eastAsia="TimesCE-Roman" w:cs="TimesCE-Roman"/>
          <w:lang w:val="sr-Cyrl-RS"/>
        </w:rPr>
        <w:t>ц</w:t>
      </w:r>
      <w:r>
        <w:rPr>
          <w:rFonts w:eastAsia="TimesCE-Roman" w:cs="TimesCE-Roman"/>
          <w:lang w:val="sr-Cyrl-RS"/>
        </w:rPr>
        <w:t>. Карактеристичне конструкције компресора</w:t>
      </w:r>
    </w:p>
    <w:p w:rsidR="00404914" w:rsidRPr="00404914" w:rsidRDefault="00404914" w:rsidP="00404914">
      <w:pPr>
        <w:autoSpaceDE w:val="0"/>
        <w:autoSpaceDN w:val="0"/>
        <w:adjustRightInd w:val="0"/>
        <w:spacing w:after="0" w:line="240" w:lineRule="auto"/>
        <w:rPr>
          <w:rFonts w:eastAsia="TimesCE-Roman" w:cs="TimesCE-Roman"/>
          <w:b/>
        </w:rPr>
      </w:pPr>
      <w:r w:rsidRPr="00404914">
        <w:rPr>
          <w:rFonts w:eastAsia="TimesCE-Roman" w:cs="TimesCE-Roman"/>
          <w:b/>
        </w:rPr>
        <w:t>Klipni kompresori</w:t>
      </w:r>
    </w:p>
    <w:p w:rsidR="00BA3A50" w:rsidRDefault="00404914" w:rsidP="00404914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  <w:r w:rsidRPr="00F47023">
        <w:rPr>
          <w:rFonts w:eastAsia="TimesCE-Roman" w:cs="TimesCE-Roman"/>
          <w:i/>
          <w:lang w:val="sr-Cyrl-RS"/>
        </w:rPr>
        <w:t xml:space="preserve"> </w:t>
      </w:r>
      <w:r w:rsidRPr="00F47023">
        <w:rPr>
          <w:rFonts w:ascii="TimesCE-Roman" w:eastAsia="TimesCE-Roman" w:cs="TimesCE-Roman"/>
          <w:i/>
        </w:rPr>
        <w:t>Jednoradni klipni kompresor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ematski je prikazan na slici 2.2. U cilindru kompresora,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klip se periodi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>no kre</w:t>
      </w:r>
      <w:r>
        <w:rPr>
          <w:rFonts w:ascii="TimesCE-Roman" w:eastAsia="TimesCE-Roman" w:cs="TimesCE-Roman" w:hint="eastAsia"/>
        </w:rPr>
        <w:t>ć</w:t>
      </w:r>
      <w:r>
        <w:rPr>
          <w:rFonts w:ascii="TimesCE-Roman" w:eastAsia="TimesCE-Roman" w:cs="TimesCE-Roman"/>
        </w:rPr>
        <w:t>e izme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u dve mrtve ta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>ke (mehanizam za pretvaranje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energije). Na poklopcu (glavi) cilindra sme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teni su usisni i potisni ventili (mehanizam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za razvo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enje).</w:t>
      </w:r>
    </w:p>
    <w:p w:rsidR="00404914" w:rsidRDefault="00404914" w:rsidP="00BA3A50">
      <w:pPr>
        <w:ind w:firstLine="720"/>
        <w:jc w:val="center"/>
        <w:rPr>
          <w:lang w:val="sr-Cyrl-RS"/>
        </w:rPr>
      </w:pPr>
      <w:r>
        <w:rPr>
          <w:noProof/>
        </w:rPr>
        <w:drawing>
          <wp:inline distT="0" distB="0" distL="0" distR="0">
            <wp:extent cx="3689405" cy="2954408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61" cy="296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14" w:rsidRDefault="00404914" w:rsidP="00404914">
      <w:pPr>
        <w:jc w:val="center"/>
        <w:rPr>
          <w:lang w:val="sr-Cyrl-RS"/>
        </w:rPr>
      </w:pPr>
      <w:r>
        <w:rPr>
          <w:rFonts w:eastAsia="TimesCE-Roman" w:cs="TimesCE-Roman"/>
          <w:lang w:val="sr-Cyrl-RS"/>
        </w:rPr>
        <w:t xml:space="preserve">Слика </w:t>
      </w:r>
      <w:r>
        <w:rPr>
          <w:rFonts w:eastAsia="TimesCE-Roman" w:cs="TimesCE-Roman"/>
        </w:rPr>
        <w:t>2</w:t>
      </w:r>
      <w:r>
        <w:rPr>
          <w:rFonts w:eastAsia="TimesCE-Roman" w:cs="TimesCE-Roman"/>
          <w:lang w:val="sr-Cyrl-RS"/>
        </w:rPr>
        <w:t xml:space="preserve">. </w:t>
      </w:r>
      <w:r>
        <w:rPr>
          <w:rFonts w:ascii="MyriadPro-It" w:hAnsi="MyriadPro-It" w:cs="MyriadPro-It"/>
          <w:i/>
          <w:iCs/>
          <w:sz w:val="20"/>
          <w:szCs w:val="20"/>
        </w:rPr>
        <w:t>Šematski prikaz jednoradnog klipnog kompresora</w:t>
      </w:r>
    </w:p>
    <w:p w:rsidR="00404914" w:rsidRDefault="00404914" w:rsidP="00F47023">
      <w:pPr>
        <w:autoSpaceDE w:val="0"/>
        <w:autoSpaceDN w:val="0"/>
        <w:adjustRightInd w:val="0"/>
        <w:spacing w:after="0" w:line="240" w:lineRule="auto"/>
        <w:jc w:val="both"/>
        <w:rPr>
          <w:rFonts w:ascii="TimesCE-Roman" w:eastAsia="TimesCE-Roman" w:cs="TimesCE-Roman"/>
        </w:rPr>
      </w:pPr>
      <w:r>
        <w:rPr>
          <w:rFonts w:ascii="TimesCE-Roman" w:eastAsia="TimesCE-Roman" w:cs="TimesCE-Roman"/>
        </w:rPr>
        <w:t>Vazduh se usisava kroz otvoreni usisni ventil (potisni ventil je zatvoren) kad se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klip izvla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>i. Vazduh se potiskuje (sabija) pri zatvorenom usisnom ventilu, kad se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klip kompresora uvla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 xml:space="preserve">i u cilindar, pri 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>emu je potisni ventil otvoren. To zna</w:t>
      </w:r>
      <w:r>
        <w:rPr>
          <w:rFonts w:ascii="TimesCE-Roman" w:eastAsia="TimesCE-Roman" w:cs="TimesCE-Roman" w:hint="eastAsia"/>
        </w:rPr>
        <w:t>č</w:t>
      </w:r>
      <w:r>
        <w:rPr>
          <w:rFonts w:ascii="TimesCE-Roman" w:eastAsia="TimesCE-Roman" w:cs="TimesCE-Roman"/>
        </w:rPr>
        <w:t>i da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se u jednom obrtu kolenastog vratila klipnog kompresora izvede jedno usisavanje i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jedno potiskivanje (radni ciklus kompresora).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Hla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enje cilindra kompresora izvedeno je tako da je cilindar sa spolja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nje strane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orebren i vazduh ga slobodno opstrujava odvode</w:t>
      </w:r>
      <w:r>
        <w:rPr>
          <w:rFonts w:ascii="TimesCE-Roman" w:eastAsia="TimesCE-Roman" w:cs="TimesCE-Roman" w:hint="eastAsia"/>
        </w:rPr>
        <w:t>ć</w:t>
      </w:r>
      <w:r>
        <w:rPr>
          <w:rFonts w:ascii="TimesCE-Roman" w:eastAsia="TimesCE-Roman" w:cs="TimesCE-Roman"/>
        </w:rPr>
        <w:t>i toplotu.</w:t>
      </w:r>
    </w:p>
    <w:p w:rsidR="00404914" w:rsidRDefault="00404914" w:rsidP="00F47023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 w:rsidRPr="00F47023">
        <w:rPr>
          <w:rFonts w:ascii="TimesCE-Roman" w:eastAsia="TimesCE-Roman" w:cs="TimesCE-Roman"/>
          <w:b/>
          <w:i/>
        </w:rPr>
        <w:lastRenderedPageBreak/>
        <w:t>Dvoradni klipni kompresor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 xml:space="preserve">ematski je prikazan na slici </w:t>
      </w:r>
      <w:r>
        <w:rPr>
          <w:rFonts w:ascii="TimesCE-Roman" w:eastAsia="TimesCE-Roman" w:cs="TimesCE-Roman"/>
        </w:rPr>
        <w:t>3. Radna komora ovih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kompresora konstruisana je tako da istovremeno usisavaju (jedna strana klipa) i potiskuju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(druga strana klipa).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Hla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enje ko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 xml:space="preserve">uljice cilindra je prisilno </w:t>
      </w:r>
      <w:r>
        <w:rPr>
          <w:rFonts w:ascii="TimesCE-Roman" w:eastAsia="TimesCE-Roman" w:cs="TimesCE-Roman" w:hint="eastAsia"/>
        </w:rPr>
        <w:t>–</w:t>
      </w:r>
      <w:r>
        <w:rPr>
          <w:rFonts w:ascii="TimesCE-Roman" w:eastAsia="TimesCE-Roman" w:cs="TimesCE-Roman"/>
        </w:rPr>
        <w:t xml:space="preserve"> vazdu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no ili vodeno. Hla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enje se izvodi</w:t>
      </w:r>
      <w:r>
        <w:rPr>
          <w:rFonts w:ascii="TimesCE-Roman" w:eastAsia="TimesCE-Roman" w:cs="TimesCE-Roman"/>
        </w:rPr>
        <w:t xml:space="preserve"> </w:t>
      </w:r>
      <w:r>
        <w:rPr>
          <w:rFonts w:ascii="TimesCE-Roman" w:eastAsia="TimesCE-Roman" w:cs="TimesCE-Roman"/>
        </w:rPr>
        <w:t>strujanjem vazduha ili vode kroz kanale oko ko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uljice i na poklopcu cilindra.</w:t>
      </w:r>
      <w:r>
        <w:rPr>
          <w:rFonts w:ascii="TimesCE-Roman" w:eastAsia="TimesCE-Roman" w:cs="TimesCE-Roman"/>
        </w:rPr>
        <w:t xml:space="preserve"> </w:t>
      </w:r>
    </w:p>
    <w:p w:rsidR="00404914" w:rsidRDefault="00404914" w:rsidP="00BA3A50">
      <w:pPr>
        <w:ind w:firstLine="720"/>
        <w:jc w:val="center"/>
        <w:rPr>
          <w:lang w:val="sr-Cyrl-RS"/>
        </w:rPr>
      </w:pPr>
      <w:r>
        <w:rPr>
          <w:noProof/>
        </w:rPr>
        <w:drawing>
          <wp:inline distT="0" distB="0" distL="0" distR="0">
            <wp:extent cx="4151071" cy="3077155"/>
            <wp:effectExtent l="0" t="0" r="190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292" cy="307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14" w:rsidRPr="00404914" w:rsidRDefault="00404914" w:rsidP="00BA3A50">
      <w:pPr>
        <w:ind w:firstLine="720"/>
        <w:jc w:val="center"/>
      </w:pPr>
      <w:r>
        <w:t xml:space="preserve">Slika 3. </w:t>
      </w:r>
      <w:r>
        <w:rPr>
          <w:rFonts w:ascii="MyriadPro-It" w:hAnsi="MyriadPro-It" w:cs="MyriadPro-It"/>
          <w:i/>
          <w:iCs/>
          <w:sz w:val="20"/>
          <w:szCs w:val="20"/>
        </w:rPr>
        <w:t>Šematski prikaz dvoradnog klipnog kompresora.</w:t>
      </w: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Cs w:val="28"/>
        </w:rPr>
      </w:pP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Cs w:val="28"/>
        </w:rPr>
      </w:pPr>
      <w:r w:rsidRPr="00F47023">
        <w:rPr>
          <w:rFonts w:ascii="MyriadPro-Bold" w:hAnsi="MyriadPro-Bold" w:cs="MyriadPro-Bold"/>
          <w:b/>
          <w:bCs/>
          <w:szCs w:val="28"/>
        </w:rPr>
        <w:t>Višestepeni klipni kompresori</w:t>
      </w:r>
    </w:p>
    <w:p w:rsidR="00F47023" w:rsidRPr="00F47023" w:rsidRDefault="00F47023" w:rsidP="00F4702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Cs w:val="28"/>
        </w:rPr>
      </w:pP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rPr>
          <w:rFonts w:ascii="TimesCE-Roman" w:eastAsia="TimesCE-Roman" w:hAnsi="MyriadPro-Bold" w:cs="TimesCE-Roman"/>
        </w:rPr>
      </w:pPr>
      <w:r>
        <w:rPr>
          <w:rFonts w:ascii="TimesCE-Roman" w:eastAsia="TimesCE-Roman" w:hAnsi="MyriadPro-Bold" w:cs="TimesCE-Roman"/>
        </w:rPr>
        <w:t>Pri pritiscima sabijanja od 6 do 8 bar, kona</w:t>
      </w:r>
      <w:r>
        <w:rPr>
          <w:rFonts w:ascii="TimesCE-Roman" w:eastAsia="TimesCE-Roman" w:hAnsi="MyriadPro-Bold" w:cs="TimesCE-Roman" w:hint="eastAsia"/>
        </w:rPr>
        <w:t>č</w:t>
      </w:r>
      <w:r>
        <w:rPr>
          <w:rFonts w:ascii="TimesCE-Roman" w:eastAsia="TimesCE-Roman" w:hAnsi="MyriadPro-Bold" w:cs="TimesCE-Roman"/>
        </w:rPr>
        <w:t>ne izlazne temperature jednostepenim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klipnim kompresorom dosti</w:t>
      </w:r>
      <w:r>
        <w:rPr>
          <w:rFonts w:ascii="TimesCE-Roman" w:eastAsia="TimesCE-Roman" w:hAnsi="MyriadPro-Bold" w:cs="TimesCE-Roman" w:hint="eastAsia"/>
        </w:rPr>
        <w:t>ž</w:t>
      </w:r>
      <w:r>
        <w:rPr>
          <w:rFonts w:ascii="TimesCE-Roman" w:eastAsia="TimesCE-Roman" w:hAnsi="MyriadPro-Bold" w:cs="TimesCE-Roman"/>
        </w:rPr>
        <w:t xml:space="preserve">u 215 </w:t>
      </w:r>
      <w:r>
        <w:rPr>
          <w:rFonts w:ascii="TimesCE-Roman" w:eastAsia="TimesCE-Roman" w:hAnsi="MyriadPro-Bold" w:cs="TimesCE-Roman" w:hint="eastAsia"/>
        </w:rPr>
        <w:t>˚</w:t>
      </w:r>
      <w:r>
        <w:rPr>
          <w:rFonts w:ascii="TimesCE-Roman" w:eastAsia="TimesCE-Roman" w:hAnsi="MyriadPro-Bold" w:cs="TimesCE-Roman"/>
        </w:rPr>
        <w:t xml:space="preserve">C odnosno 250 </w:t>
      </w:r>
      <w:r>
        <w:rPr>
          <w:rFonts w:ascii="TimesCE-Roman" w:eastAsia="TimesCE-Roman" w:hAnsi="MyriadPro-Bold" w:cs="TimesCE-Roman" w:hint="eastAsia"/>
        </w:rPr>
        <w:t>˚</w:t>
      </w:r>
      <w:r>
        <w:rPr>
          <w:rFonts w:ascii="TimesCE-Roman" w:eastAsia="TimesCE-Roman" w:hAnsi="MyriadPro-Bold" w:cs="TimesCE-Roman"/>
        </w:rPr>
        <w:t>C, ako se vazduh sabija adijabatski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pri normalnoj po</w:t>
      </w:r>
      <w:r>
        <w:rPr>
          <w:rFonts w:ascii="TimesCE-Roman" w:eastAsia="TimesCE-Roman" w:hAnsi="MyriadPro-Bold" w:cs="TimesCE-Roman" w:hint="eastAsia"/>
        </w:rPr>
        <w:t>č</w:t>
      </w:r>
      <w:r>
        <w:rPr>
          <w:rFonts w:ascii="TimesCE-Roman" w:eastAsia="TimesCE-Roman" w:hAnsi="MyriadPro-Bold" w:cs="TimesCE-Roman"/>
        </w:rPr>
        <w:t xml:space="preserve">etnoj temperaturi okoline od 20 </w:t>
      </w:r>
      <w:r>
        <w:rPr>
          <w:rFonts w:ascii="TimesCE-Roman" w:eastAsia="TimesCE-Roman" w:hAnsi="MyriadPro-Bold" w:cs="TimesCE-Roman" w:hint="eastAsia"/>
        </w:rPr>
        <w:t>˚</w:t>
      </w:r>
      <w:r>
        <w:rPr>
          <w:rFonts w:ascii="TimesCE-Roman" w:eastAsia="TimesCE-Roman" w:hAnsi="MyriadPro-Bold" w:cs="TimesCE-Roman"/>
        </w:rPr>
        <w:t>C.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Mogu</w:t>
      </w:r>
      <w:r>
        <w:rPr>
          <w:rFonts w:ascii="TimesCE-Roman" w:eastAsia="TimesCE-Roman" w:hAnsi="MyriadPro-Bold" w:cs="TimesCE-Roman" w:hint="eastAsia"/>
        </w:rPr>
        <w:t>ć</w:t>
      </w:r>
      <w:r>
        <w:rPr>
          <w:rFonts w:ascii="TimesCE-Roman" w:eastAsia="TimesCE-Roman" w:hAnsi="MyriadPro-Bold" w:cs="TimesCE-Roman"/>
        </w:rPr>
        <w:t>i pritisak na izlazu iz odre</w:t>
      </w:r>
      <w:r>
        <w:rPr>
          <w:rFonts w:ascii="TimesCE-Roman" w:eastAsia="TimesCE-Roman" w:hAnsi="MyriadPro-Bold" w:cs="TimesCE-Roman" w:hint="eastAsia"/>
        </w:rPr>
        <w:t>đ</w:t>
      </w:r>
      <w:r>
        <w:rPr>
          <w:rFonts w:ascii="TimesCE-Roman" w:eastAsia="TimesCE-Roman" w:hAnsi="MyriadPro-Bold" w:cs="TimesCE-Roman"/>
        </w:rPr>
        <w:t>enog stepena klipnog kompresora definisan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je temperaturom sabijenog vazduha jer postoji opasnost od eksplozije para ulja za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podmazivanje (dizel efekat). Temperatura sabijenog vazduha u klipnim kompresorima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 xml:space="preserve">ne prelazi 140 </w:t>
      </w:r>
      <w:r>
        <w:rPr>
          <w:rFonts w:ascii="TimesCE-Roman" w:eastAsia="TimesCE-Roman" w:hAnsi="MyriadPro-Bold" w:cs="TimesCE-Roman" w:hint="eastAsia"/>
        </w:rPr>
        <w:t>˚</w:t>
      </w:r>
      <w:r>
        <w:rPr>
          <w:rFonts w:ascii="TimesCE-Roman" w:eastAsia="TimesCE-Roman" w:hAnsi="MyriadPro-Bold" w:cs="TimesCE-Roman"/>
        </w:rPr>
        <w:t>C, ograni</w:t>
      </w:r>
      <w:r>
        <w:rPr>
          <w:rFonts w:ascii="TimesCE-Roman" w:eastAsia="TimesCE-Roman" w:hAnsi="MyriadPro-Bold" w:cs="TimesCE-Roman" w:hint="eastAsia"/>
        </w:rPr>
        <w:t>č</w:t>
      </w:r>
      <w:r>
        <w:rPr>
          <w:rFonts w:ascii="TimesCE-Roman" w:eastAsia="TimesCE-Roman" w:hAnsi="MyriadPro-Bold" w:cs="TimesCE-Roman"/>
        </w:rPr>
        <w:t>enja su fizi</w:t>
      </w:r>
      <w:r>
        <w:rPr>
          <w:rFonts w:ascii="TimesCE-Roman" w:eastAsia="TimesCE-Roman" w:hAnsi="MyriadPro-Bold" w:cs="TimesCE-Roman" w:hint="eastAsia"/>
        </w:rPr>
        <w:t>č</w:t>
      </w:r>
      <w:r>
        <w:rPr>
          <w:rFonts w:ascii="TimesCE-Roman" w:eastAsia="TimesCE-Roman" w:hAnsi="MyriadPro-Bold" w:cs="TimesCE-Roman"/>
        </w:rPr>
        <w:t>ko-hemijska svojstva kompresorskih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>ulja koja se koriste za podmazivanje pokretnih delova kompresora.</w:t>
      </w:r>
    </w:p>
    <w:p w:rsidR="00E63055" w:rsidRDefault="00F47023" w:rsidP="00F47023">
      <w:pPr>
        <w:autoSpaceDE w:val="0"/>
        <w:autoSpaceDN w:val="0"/>
        <w:adjustRightInd w:val="0"/>
        <w:spacing w:after="0" w:line="240" w:lineRule="auto"/>
        <w:rPr>
          <w:rFonts w:ascii="TimesCE-Roman" w:eastAsia="TimesCE-Roman" w:hAnsi="MyriadPro-Bold" w:cs="TimesCE-Roman"/>
        </w:rPr>
      </w:pPr>
      <w:r>
        <w:rPr>
          <w:rFonts w:ascii="TimesCE-Roman" w:eastAsia="TimesCE-Roman" w:hAnsi="MyriadPro-Bold" w:cs="TimesCE-Roman"/>
        </w:rPr>
        <w:t>Za sabijanje vazduha na vi</w:t>
      </w:r>
      <w:r>
        <w:rPr>
          <w:rFonts w:ascii="TimesCE-Roman" w:eastAsia="TimesCE-Roman" w:hAnsi="MyriadPro-Bold" w:cs="TimesCE-Roman" w:hint="eastAsia"/>
        </w:rPr>
        <w:t>š</w:t>
      </w:r>
      <w:r>
        <w:rPr>
          <w:rFonts w:ascii="TimesCE-Roman" w:eastAsia="TimesCE-Roman" w:hAnsi="MyriadPro-Bold" w:cs="TimesCE-Roman"/>
        </w:rPr>
        <w:t>e pritiske koriste se vi</w:t>
      </w:r>
      <w:r>
        <w:rPr>
          <w:rFonts w:ascii="TimesCE-Roman" w:eastAsia="TimesCE-Roman" w:hAnsi="MyriadPro-Bold" w:cs="TimesCE-Roman" w:hint="eastAsia"/>
        </w:rPr>
        <w:t>š</w:t>
      </w:r>
      <w:r>
        <w:rPr>
          <w:rFonts w:ascii="TimesCE-Roman" w:eastAsia="TimesCE-Roman" w:hAnsi="MyriadPro-Bold" w:cs="TimesCE-Roman"/>
        </w:rPr>
        <w:t>estepeni klipni kompresori.</w:t>
      </w:r>
      <w:r>
        <w:rPr>
          <w:rFonts w:ascii="TimesCE-Roman" w:eastAsia="TimesCE-Roman" w:hAnsi="MyriadPro-Bold" w:cs="TimesCE-Roman"/>
        </w:rPr>
        <w:t xml:space="preserve"> </w:t>
      </w:r>
      <w:r>
        <w:rPr>
          <w:rFonts w:ascii="TimesCE-Roman" w:eastAsia="TimesCE-Roman" w:hAnsi="MyriadPro-Bold" w:cs="TimesCE-Roman"/>
        </w:rPr>
        <w:t xml:space="preserve">Dvostepeni klipni kompresori </w:t>
      </w:r>
      <w:r>
        <w:rPr>
          <w:rFonts w:ascii="TimesCE-Roman" w:eastAsia="TimesCE-Roman" w:hAnsi="MyriadPro-Bold" w:cs="TimesCE-Roman" w:hint="eastAsia"/>
        </w:rPr>
        <w:t>š</w:t>
      </w:r>
      <w:r>
        <w:rPr>
          <w:rFonts w:ascii="TimesCE-Roman" w:eastAsia="TimesCE-Roman" w:hAnsi="MyriadPro-Bold" w:cs="TimesCE-Roman"/>
        </w:rPr>
        <w:t>ematski su prikazani na slici 4.</w:t>
      </w: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jc w:val="center"/>
        <w:rPr>
          <w:rFonts w:eastAsia="TimesCE-Roman" w:cs="TimesCE-Roman"/>
          <w:lang w:val="sr-Latn-RS"/>
        </w:rPr>
      </w:pPr>
      <w:r>
        <w:rPr>
          <w:rFonts w:ascii="TimesCE-Roman" w:eastAsia="TimesCE-Roman" w:hAnsi="MyriadPro-Bold" w:cs="TimesCE-Roman"/>
          <w:noProof/>
        </w:rPr>
        <w:lastRenderedPageBreak/>
        <w:drawing>
          <wp:inline distT="0" distB="0" distL="0" distR="0">
            <wp:extent cx="5613620" cy="2269694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76" cy="22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23" w:rsidRPr="00F47023" w:rsidRDefault="00F47023" w:rsidP="00F47023">
      <w:pPr>
        <w:autoSpaceDE w:val="0"/>
        <w:autoSpaceDN w:val="0"/>
        <w:adjustRightInd w:val="0"/>
        <w:spacing w:after="0" w:line="240" w:lineRule="auto"/>
        <w:jc w:val="center"/>
        <w:rPr>
          <w:rFonts w:eastAsia="TimesCE-Roman" w:cs="TimesCE-Roman"/>
          <w:lang w:val="sr-Latn-RS"/>
        </w:rPr>
      </w:pP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jc w:val="center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cs="MyriadPro-It"/>
          <w:i/>
          <w:iCs/>
          <w:sz w:val="20"/>
          <w:szCs w:val="20"/>
          <w:lang w:val="sr-Cyrl-RS"/>
        </w:rPr>
        <w:t xml:space="preserve">Слика 4. </w:t>
      </w:r>
      <w:r>
        <w:rPr>
          <w:rFonts w:ascii="MyriadPro-It" w:hAnsi="MyriadPro-It" w:cs="MyriadPro-It"/>
          <w:i/>
          <w:iCs/>
          <w:sz w:val="20"/>
          <w:szCs w:val="20"/>
        </w:rPr>
        <w:t>Dvostepeni klipni kompresori (šematski prikaz).</w:t>
      </w:r>
    </w:p>
    <w:p w:rsidR="00F47023" w:rsidRPr="00F47023" w:rsidRDefault="00F47023" w:rsidP="00F47023">
      <w:pPr>
        <w:autoSpaceDE w:val="0"/>
        <w:autoSpaceDN w:val="0"/>
        <w:adjustRightInd w:val="0"/>
        <w:spacing w:after="0" w:line="240" w:lineRule="auto"/>
        <w:jc w:val="center"/>
        <w:rPr>
          <w:rFonts w:eastAsia="TimesCE-Roman" w:cs="TimesCE-Roman"/>
          <w:lang w:val="sr-Cyrl-RS"/>
        </w:rPr>
      </w:pP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rPr>
          <w:rFonts w:ascii="TimesCE-Roman" w:eastAsia="TimesCE-Roman" w:hAnsi="MyriadPro-Bold" w:cs="TimesCE-Roman"/>
        </w:rPr>
      </w:pPr>
      <w:r>
        <w:rPr>
          <w:rFonts w:ascii="TimesCE-Roman" w:eastAsia="TimesCE-Roman" w:cs="TimesCE-Roman"/>
        </w:rPr>
        <w:t>U vi</w:t>
      </w:r>
      <w:r>
        <w:rPr>
          <w:rFonts w:ascii="TimesCE-Roman" w:eastAsia="TimesCE-Roman" w:cs="TimesCE-Roman" w:hint="eastAsia"/>
        </w:rPr>
        <w:t>š</w:t>
      </w:r>
      <w:r>
        <w:rPr>
          <w:rFonts w:ascii="TimesCE-Roman" w:eastAsia="TimesCE-Roman" w:cs="TimesCE-Roman"/>
        </w:rPr>
        <w:t>estepenim kompresorima, odnos kompresije za svaki stepen po pravilu je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jednak.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Sabijeni vazduh iz prvog stepena kompresora uvodi se u me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uhladnjak gde mu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se oduzima toplota. Odvo</w:t>
      </w:r>
      <w:r>
        <w:rPr>
          <w:rFonts w:ascii="TimesCE-Roman" w:eastAsia="TimesCE-Roman" w:cs="TimesCE-Roman" w:hint="eastAsia"/>
        </w:rPr>
        <w:t>đ</w:t>
      </w:r>
      <w:r>
        <w:rPr>
          <w:rFonts w:ascii="TimesCE-Roman" w:eastAsia="TimesCE-Roman" w:cs="TimesCE-Roman"/>
        </w:rPr>
        <w:t>enjem toplote sni</w:t>
      </w:r>
      <w:r>
        <w:rPr>
          <w:rFonts w:ascii="TimesCE-Roman" w:eastAsia="TimesCE-Roman" w:cs="TimesCE-Roman" w:hint="eastAsia"/>
        </w:rPr>
        <w:t>ž</w:t>
      </w:r>
      <w:r>
        <w:rPr>
          <w:rFonts w:ascii="TimesCE-Roman" w:eastAsia="TimesCE-Roman" w:cs="TimesCE-Roman"/>
        </w:rPr>
        <w:t>ava se temperatura, a time i zapremina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vazduha. Zapremina cilindra drugog stepena manja je od zapremine cilindra prvog</w:t>
      </w:r>
      <w:r>
        <w:rPr>
          <w:rFonts w:eastAsia="TimesCE-Roman" w:cs="TimesCE-Roman"/>
          <w:lang w:val="sr-Cyrl-RS"/>
        </w:rPr>
        <w:t xml:space="preserve"> </w:t>
      </w:r>
      <w:r>
        <w:rPr>
          <w:rFonts w:ascii="TimesCE-Roman" w:eastAsia="TimesCE-Roman" w:cs="TimesCE-Roman"/>
        </w:rPr>
        <w:t>stepena klipnog kompresora.</w:t>
      </w:r>
    </w:p>
    <w:p w:rsidR="00F47023" w:rsidRDefault="00F47023" w:rsidP="00F47023">
      <w:pPr>
        <w:autoSpaceDE w:val="0"/>
        <w:autoSpaceDN w:val="0"/>
        <w:adjustRightInd w:val="0"/>
        <w:spacing w:after="0" w:line="240" w:lineRule="auto"/>
        <w:rPr>
          <w:lang w:val="sr-Latn-RS"/>
        </w:rPr>
      </w:pPr>
    </w:p>
    <w:p w:rsidR="004804EF" w:rsidRDefault="004804EF" w:rsidP="00F47023">
      <w:pPr>
        <w:autoSpaceDE w:val="0"/>
        <w:autoSpaceDN w:val="0"/>
        <w:adjustRightInd w:val="0"/>
        <w:spacing w:after="0" w:line="240" w:lineRule="auto"/>
        <w:rPr>
          <w:lang w:val="sr-Latn-RS"/>
        </w:rPr>
      </w:pPr>
    </w:p>
    <w:p w:rsidR="004804EF" w:rsidRPr="004804EF" w:rsidRDefault="004804EF" w:rsidP="00F47023">
      <w:pPr>
        <w:autoSpaceDE w:val="0"/>
        <w:autoSpaceDN w:val="0"/>
        <w:adjustRightInd w:val="0"/>
        <w:spacing w:after="0" w:line="240" w:lineRule="auto"/>
        <w:rPr>
          <w:lang w:val="sr-Latn-RS"/>
        </w:rPr>
      </w:pPr>
    </w:p>
    <w:p w:rsidR="00B13BF0" w:rsidRPr="00BA3A50" w:rsidRDefault="00BA3A50" w:rsidP="00B13BF0">
      <w:pPr>
        <w:rPr>
          <w:lang w:val="sr-Latn-RS"/>
        </w:rPr>
      </w:pPr>
      <w:r>
        <w:rPr>
          <w:lang w:val="sr-Latn-RS"/>
        </w:rPr>
        <w:t>Zadatak</w:t>
      </w:r>
      <w:r w:rsidR="00BB078B">
        <w:rPr>
          <w:lang w:val="sr-Latn-RS"/>
        </w:rPr>
        <w:t xml:space="preserve">: Uporedi podatke </w:t>
      </w:r>
      <w:r w:rsidR="00F47023">
        <w:t>iz prethodnog teksta i napi</w:t>
      </w:r>
      <w:r w:rsidR="00F47023">
        <w:rPr>
          <w:lang w:val="sr-Latn-RS"/>
        </w:rPr>
        <w:t xml:space="preserve">ši koji se konstrukcije kompresora koriste za niske, koje za srednje </w:t>
      </w:r>
      <w:r w:rsidR="004804EF">
        <w:rPr>
          <w:lang w:val="sr-Latn-RS"/>
        </w:rPr>
        <w:t xml:space="preserve">a </w:t>
      </w:r>
      <w:r w:rsidR="00F47023">
        <w:rPr>
          <w:lang w:val="sr-Latn-RS"/>
        </w:rPr>
        <w:t>koje za visoke pritiske.</w:t>
      </w:r>
    </w:p>
    <w:sectPr w:rsidR="00B13BF0" w:rsidRPr="00BA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CE-Roman">
    <w:altName w:val="Malgun Gothic"/>
    <w:panose1 w:val="00000000000000000000"/>
    <w:charset w:val="81"/>
    <w:family w:val="roman"/>
    <w:notTrueType/>
    <w:pitch w:val="default"/>
    <w:sig w:usb0="00000003" w:usb1="09060000" w:usb2="00000010" w:usb3="00000000" w:csb0="00080001" w:csb1="00000000"/>
  </w:font>
  <w:font w:name="TimesCE-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C0E"/>
    <w:multiLevelType w:val="hybridMultilevel"/>
    <w:tmpl w:val="C740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DE4"/>
    <w:multiLevelType w:val="hybridMultilevel"/>
    <w:tmpl w:val="7DFC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3A9E"/>
    <w:multiLevelType w:val="hybridMultilevel"/>
    <w:tmpl w:val="454A90EA"/>
    <w:lvl w:ilvl="0" w:tplc="DAEAB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F0"/>
    <w:rsid w:val="00047DCC"/>
    <w:rsid w:val="000A45DA"/>
    <w:rsid w:val="00112478"/>
    <w:rsid w:val="00265BBE"/>
    <w:rsid w:val="00270594"/>
    <w:rsid w:val="00276D32"/>
    <w:rsid w:val="002E6A6F"/>
    <w:rsid w:val="00306369"/>
    <w:rsid w:val="003B2705"/>
    <w:rsid w:val="00404914"/>
    <w:rsid w:val="0041670A"/>
    <w:rsid w:val="00430BFF"/>
    <w:rsid w:val="0045308D"/>
    <w:rsid w:val="004804EF"/>
    <w:rsid w:val="00490834"/>
    <w:rsid w:val="004F4206"/>
    <w:rsid w:val="00500CFD"/>
    <w:rsid w:val="0050263A"/>
    <w:rsid w:val="0051304C"/>
    <w:rsid w:val="00537192"/>
    <w:rsid w:val="00571FFD"/>
    <w:rsid w:val="00576496"/>
    <w:rsid w:val="00671FF3"/>
    <w:rsid w:val="006B6ECC"/>
    <w:rsid w:val="006F388E"/>
    <w:rsid w:val="007D1974"/>
    <w:rsid w:val="007E0079"/>
    <w:rsid w:val="00912710"/>
    <w:rsid w:val="00981CA6"/>
    <w:rsid w:val="009B4D9F"/>
    <w:rsid w:val="00A54E33"/>
    <w:rsid w:val="00B13BF0"/>
    <w:rsid w:val="00BA3A50"/>
    <w:rsid w:val="00BB078B"/>
    <w:rsid w:val="00BF2026"/>
    <w:rsid w:val="00C72A52"/>
    <w:rsid w:val="00C95E0E"/>
    <w:rsid w:val="00CB0782"/>
    <w:rsid w:val="00E34987"/>
    <w:rsid w:val="00E63055"/>
    <w:rsid w:val="00E67E85"/>
    <w:rsid w:val="00E80C15"/>
    <w:rsid w:val="00E84A76"/>
    <w:rsid w:val="00EA1C00"/>
    <w:rsid w:val="00F22B5C"/>
    <w:rsid w:val="00F47023"/>
    <w:rsid w:val="00F7173A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C4E3E"/>
    <w:rPr>
      <w:color w:val="0000FF"/>
      <w:u w:val="single"/>
    </w:rPr>
  </w:style>
  <w:style w:type="paragraph" w:styleId="NoSpacing">
    <w:name w:val="No Spacing"/>
    <w:uiPriority w:val="1"/>
    <w:qFormat/>
    <w:rsid w:val="00671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C4E3E"/>
    <w:rPr>
      <w:color w:val="0000FF"/>
      <w:u w:val="single"/>
    </w:rPr>
  </w:style>
  <w:style w:type="paragraph" w:styleId="NoSpacing">
    <w:name w:val="No Spacing"/>
    <w:uiPriority w:val="1"/>
    <w:qFormat/>
    <w:rsid w:val="00671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1BBF-7667-4668-85BE-42F3B38E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2015-11-11T21:55:00Z</cp:lastPrinted>
  <dcterms:created xsi:type="dcterms:W3CDTF">2015-11-25T23:16:00Z</dcterms:created>
  <dcterms:modified xsi:type="dcterms:W3CDTF">2015-11-25T23:16:00Z</dcterms:modified>
</cp:coreProperties>
</file>